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eister- und Abbrucharbeiten in der Bezirksverwaltung Würzbu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meister- und Abbrucharbeiten in der Bezirksverwaltung Würzbu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